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4" w:lineRule="atLeast"/>
        <w:jc w:val="center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第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/>
        </w:rPr>
        <w:t>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届上海国际自然保护周</w:t>
      </w:r>
    </w:p>
    <w:p>
      <w:pPr>
        <w:widowControl/>
        <w:spacing w:line="324" w:lineRule="atLeast"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《“身边鸟趣”国际野生鸟类科普摄影展投稿作品登记表》</w:t>
      </w:r>
    </w:p>
    <w:p>
      <w:pPr>
        <w:widowControl/>
        <w:spacing w:line="324" w:lineRule="atLeast"/>
        <w:jc w:val="center"/>
        <w:rPr>
          <w:rFonts w:ascii="宋体" w:hAnsi="宋体" w:eastAsia="宋体" w:cs="宋体"/>
          <w:color w:val="000000"/>
          <w:kern w:val="0"/>
          <w:szCs w:val="21"/>
        </w:rPr>
      </w:pPr>
    </w:p>
    <w:tbl>
      <w:tblPr>
        <w:tblStyle w:val="4"/>
        <w:tblW w:w="824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9"/>
        <w:gridCol w:w="2524"/>
        <w:gridCol w:w="1488"/>
        <w:gridCol w:w="290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作品类型</w:t>
            </w:r>
          </w:p>
        </w:tc>
        <w:tc>
          <w:tcPr>
            <w:tcW w:w="2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单幅： </w:t>
            </w:r>
            <w:r>
              <w:rPr>
                <w:rFonts w:ascii="Calibri" w:hAnsi="Calibri" w:eastAsia="仿宋_GB2312" w:cs="Calibri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Calibri" w:hAnsi="Calibri" w:eastAsia="仿宋_GB2312" w:cs="Calibri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Calibri" w:hAnsi="Calibri" w:eastAsia="仿宋_GB2312" w:cs="Calibri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幅</w:t>
            </w:r>
          </w:p>
        </w:tc>
        <w:tc>
          <w:tcPr>
            <w:tcW w:w="4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组图：         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拍摄时间</w:t>
            </w:r>
          </w:p>
        </w:tc>
        <w:tc>
          <w:tcPr>
            <w:tcW w:w="2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拍摄地点</w:t>
            </w:r>
          </w:p>
        </w:tc>
        <w:tc>
          <w:tcPr>
            <w:tcW w:w="29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作者姓名</w:t>
            </w:r>
          </w:p>
        </w:tc>
        <w:tc>
          <w:tcPr>
            <w:tcW w:w="2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9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0" w:hRule="atLeast"/>
          <w:jc w:val="center"/>
        </w:trPr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16" w:lineRule="atLeas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作品简介</w:t>
            </w:r>
          </w:p>
        </w:tc>
        <w:tc>
          <w:tcPr>
            <w:tcW w:w="69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（请以100字以内描述该作品）</w:t>
            </w:r>
          </w:p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216" w:lineRule="atLeas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</w:tr>
    </w:tbl>
    <w:p>
      <w:pPr>
        <w:widowControl/>
        <w:spacing w:line="324" w:lineRule="atLeast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  <w:t>注：请如实填写上述内容；组照请在作品简介中注明顺序。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0MWI0ZDFjNmZiYjEwZDY2NTAyOGViNGUyZTdlNGQifQ=="/>
  </w:docVars>
  <w:rsids>
    <w:rsidRoot w:val="00FE0D39"/>
    <w:rsid w:val="00056745"/>
    <w:rsid w:val="000A4BD8"/>
    <w:rsid w:val="002863D8"/>
    <w:rsid w:val="007637E7"/>
    <w:rsid w:val="007E49AA"/>
    <w:rsid w:val="009049D8"/>
    <w:rsid w:val="009E5962"/>
    <w:rsid w:val="00A148E4"/>
    <w:rsid w:val="00B77BBA"/>
    <w:rsid w:val="00BB310F"/>
    <w:rsid w:val="00C17DDB"/>
    <w:rsid w:val="00F830E4"/>
    <w:rsid w:val="00FD4D57"/>
    <w:rsid w:val="00FE0D39"/>
    <w:rsid w:val="2AE91641"/>
    <w:rsid w:val="36C91D85"/>
    <w:rsid w:val="371903EA"/>
    <w:rsid w:val="54C843DD"/>
    <w:rsid w:val="5AC023DC"/>
    <w:rsid w:val="63E206BA"/>
    <w:rsid w:val="7FAB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s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bumpedfont15"/>
    <w:basedOn w:val="5"/>
    <w:qFormat/>
    <w:uiPriority w:val="0"/>
  </w:style>
  <w:style w:type="paragraph" w:customStyle="1" w:styleId="8">
    <w:name w:val="s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s5"/>
    <w:basedOn w:val="5"/>
    <w:qFormat/>
    <w:uiPriority w:val="0"/>
  </w:style>
  <w:style w:type="paragraph" w:customStyle="1" w:styleId="10">
    <w:name w:val="s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s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s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s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5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128</Characters>
  <Lines>1</Lines>
  <Paragraphs>1</Paragraphs>
  <TotalTime>0</TotalTime>
  <ScaleCrop>false</ScaleCrop>
  <LinksUpToDate>false</LinksUpToDate>
  <CharactersWithSpaces>152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2018-07-01T07:04:00Z</dcterms:created>
  <dc:creator>Gou_jj</dc:creator>
  <cp:lastModifiedBy>小兔纸的球球</cp:lastModifiedBy>
  <dcterms:modified xsi:type="dcterms:W3CDTF">2024-06-21T04:55:04Z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2BB1652C515B4FC39A9070F70F169614</vt:lpwstr>
  </property>
</Properties>
</file>